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F09" w:rsidRPr="00FE4209" w:rsidRDefault="00962235">
      <w:pPr>
        <w:rPr>
          <w:b/>
          <w:i/>
          <w:sz w:val="22"/>
        </w:rPr>
      </w:pPr>
      <w:r w:rsidRPr="00FE4209">
        <w:rPr>
          <w:b/>
          <w:i/>
          <w:sz w:val="22"/>
        </w:rPr>
        <w:t>FRONTE DEL DISSENSO</w:t>
      </w:r>
    </w:p>
    <w:p w:rsidR="00E95F09" w:rsidRPr="00FE4209" w:rsidRDefault="00E95F09">
      <w:pPr>
        <w:rPr>
          <w:b/>
          <w:smallCaps/>
          <w:color w:val="3366FF"/>
          <w:sz w:val="22"/>
        </w:rPr>
      </w:pPr>
      <w:r w:rsidRPr="00FE4209">
        <w:rPr>
          <w:b/>
          <w:smallCaps/>
          <w:color w:val="3366FF"/>
          <w:sz w:val="22"/>
        </w:rPr>
        <w:t xml:space="preserve">In vista dell’Assemblea nazionale di Assisi di sabato </w:t>
      </w:r>
      <w:r w:rsidR="00FD0EEE" w:rsidRPr="00FE4209">
        <w:rPr>
          <w:b/>
          <w:smallCaps/>
          <w:color w:val="3366FF"/>
          <w:sz w:val="22"/>
        </w:rPr>
        <w:t>17</w:t>
      </w:r>
      <w:r w:rsidRPr="00FE4209">
        <w:rPr>
          <w:b/>
          <w:smallCaps/>
          <w:color w:val="3366FF"/>
          <w:sz w:val="22"/>
        </w:rPr>
        <w:t xml:space="preserve"> luglio</w:t>
      </w:r>
      <w:r w:rsidR="00FE4209" w:rsidRPr="00FE4209">
        <w:rPr>
          <w:b/>
          <w:smallCaps/>
          <w:color w:val="3366FF"/>
          <w:sz w:val="22"/>
        </w:rPr>
        <w:t xml:space="preserve"> 2021</w:t>
      </w:r>
    </w:p>
    <w:p w:rsidR="00962235" w:rsidRPr="00FE4209" w:rsidRDefault="00962235">
      <w:pPr>
        <w:rPr>
          <w:b/>
          <w:smallCaps/>
          <w:sz w:val="22"/>
        </w:rPr>
      </w:pPr>
    </w:p>
    <w:p w:rsidR="00962235" w:rsidRPr="00FE4209" w:rsidRDefault="00E95F09">
      <w:pPr>
        <w:rPr>
          <w:b/>
          <w:sz w:val="22"/>
        </w:rPr>
      </w:pPr>
      <w:r w:rsidRPr="00FE4209">
        <w:rPr>
          <w:b/>
          <w:sz w:val="22"/>
        </w:rPr>
        <w:t xml:space="preserve">Verbale </w:t>
      </w:r>
      <w:r w:rsidR="00962235" w:rsidRPr="00FE4209">
        <w:rPr>
          <w:b/>
          <w:sz w:val="22"/>
        </w:rPr>
        <w:t>riunione del 12 luglio 2021</w:t>
      </w:r>
    </w:p>
    <w:p w:rsidR="00962235" w:rsidRPr="00FE4209" w:rsidRDefault="00962235">
      <w:pPr>
        <w:rPr>
          <w:sz w:val="22"/>
        </w:rPr>
      </w:pPr>
    </w:p>
    <w:p w:rsidR="00655B30" w:rsidRPr="00FE4209" w:rsidRDefault="00205F98" w:rsidP="00655B30">
      <w:pPr>
        <w:rPr>
          <w:sz w:val="22"/>
        </w:rPr>
      </w:pPr>
      <w:r w:rsidRPr="00FE4209">
        <w:rPr>
          <w:b/>
          <w:sz w:val="22"/>
        </w:rPr>
        <w:t>(1)</w:t>
      </w:r>
      <w:r w:rsidR="00655B30" w:rsidRPr="00FE4209">
        <w:rPr>
          <w:sz w:val="22"/>
        </w:rPr>
        <w:t xml:space="preserve"> </w:t>
      </w:r>
      <w:r w:rsidR="00163E16" w:rsidRPr="00FE4209">
        <w:rPr>
          <w:sz w:val="22"/>
        </w:rPr>
        <w:t>La riunione inizia con la vis</w:t>
      </w:r>
      <w:r w:rsidR="00655B30" w:rsidRPr="00FE4209">
        <w:rPr>
          <w:sz w:val="22"/>
        </w:rPr>
        <w:t>ione del filmato con maschere che gli am</w:t>
      </w:r>
      <w:r w:rsidR="00E95F09" w:rsidRPr="00FE4209">
        <w:rPr>
          <w:sz w:val="22"/>
        </w:rPr>
        <w:t>ici artisti napoletani mettono a</w:t>
      </w:r>
      <w:r w:rsidR="00655B30" w:rsidRPr="00FE4209">
        <w:rPr>
          <w:sz w:val="22"/>
        </w:rPr>
        <w:t xml:space="preserve"> disposizione del fronte. </w:t>
      </w:r>
      <w:r w:rsidR="00E95F09" w:rsidRPr="00FE4209">
        <w:rPr>
          <w:sz w:val="22"/>
        </w:rPr>
        <w:t>Gli</w:t>
      </w:r>
      <w:r w:rsidR="00655B30" w:rsidRPr="00FE4209">
        <w:rPr>
          <w:sz w:val="22"/>
        </w:rPr>
        <w:t xml:space="preserve"> organismi associativi e territoriali del Fronte</w:t>
      </w:r>
      <w:r w:rsidR="00E95F09" w:rsidRPr="00FE4209">
        <w:rPr>
          <w:sz w:val="22"/>
        </w:rPr>
        <w:t xml:space="preserve"> potranno utilizzarlo</w:t>
      </w:r>
      <w:r w:rsidR="00655B30" w:rsidRPr="00FE4209">
        <w:rPr>
          <w:sz w:val="22"/>
        </w:rPr>
        <w:t xml:space="preserve"> in vista di iniziative pubbliche.</w:t>
      </w:r>
    </w:p>
    <w:p w:rsidR="00655B30" w:rsidRPr="00FE4209" w:rsidRDefault="00655B30" w:rsidP="00655B30">
      <w:pPr>
        <w:rPr>
          <w:sz w:val="22"/>
        </w:rPr>
      </w:pPr>
    </w:p>
    <w:p w:rsidR="00655B30" w:rsidRPr="00FE4209" w:rsidRDefault="00205F98" w:rsidP="00655B30">
      <w:pPr>
        <w:rPr>
          <w:sz w:val="22"/>
        </w:rPr>
      </w:pPr>
      <w:r w:rsidRPr="00FE4209">
        <w:rPr>
          <w:b/>
          <w:sz w:val="22"/>
        </w:rPr>
        <w:t>(2)</w:t>
      </w:r>
      <w:r w:rsidR="00655B30" w:rsidRPr="00FE4209">
        <w:rPr>
          <w:sz w:val="22"/>
        </w:rPr>
        <w:t xml:space="preserve"> Si è passati a discutere della opportunità offerta dal canale </w:t>
      </w:r>
      <w:r w:rsidR="00655B30" w:rsidRPr="00FE4209">
        <w:rPr>
          <w:i/>
          <w:sz w:val="22"/>
        </w:rPr>
        <w:t>HOMOSAPIENS</w:t>
      </w:r>
      <w:r w:rsidR="00655B30" w:rsidRPr="00FE4209">
        <w:rPr>
          <w:sz w:val="22"/>
        </w:rPr>
        <w:t>. Giovedì 15 luglio (ore 21:00) ci sarà una diretta streaming dedicata al Fronte del Dissenso. Saranno in trasmissione: Tiziana Alterio, Raffaele Varvara, Ciro Silvestri, Daniela Di Marco e Massimo Caruso. Si raccomanda la condivisione sui social da parte di tutti gli aderenti al Fronte. Il link verrà segnalato sui canali del Fronte.</w:t>
      </w:r>
    </w:p>
    <w:p w:rsidR="00163E16" w:rsidRPr="00FE4209" w:rsidRDefault="00163E16">
      <w:pPr>
        <w:rPr>
          <w:sz w:val="22"/>
        </w:rPr>
      </w:pPr>
    </w:p>
    <w:p w:rsidR="00655B30" w:rsidRPr="00FE4209" w:rsidRDefault="00205F98" w:rsidP="00655B30">
      <w:pPr>
        <w:rPr>
          <w:sz w:val="22"/>
        </w:rPr>
      </w:pPr>
      <w:r w:rsidRPr="00FE4209">
        <w:rPr>
          <w:b/>
          <w:sz w:val="22"/>
        </w:rPr>
        <w:t>(3)</w:t>
      </w:r>
      <w:r w:rsidR="00655B30" w:rsidRPr="00FE4209">
        <w:rPr>
          <w:sz w:val="22"/>
        </w:rPr>
        <w:t xml:space="preserve"> Si è dunque affrontato </w:t>
      </w:r>
      <w:r w:rsidR="00E95F09" w:rsidRPr="00FE4209">
        <w:rPr>
          <w:sz w:val="22"/>
        </w:rPr>
        <w:t xml:space="preserve">(ci sono stati 35 interventi) </w:t>
      </w:r>
      <w:r w:rsidR="00655B30" w:rsidRPr="00FE4209">
        <w:rPr>
          <w:sz w:val="22"/>
        </w:rPr>
        <w:t>il tema delle modalità di conduzione dell’Assemblea di Assisi.</w:t>
      </w:r>
    </w:p>
    <w:p w:rsidR="00205F98" w:rsidRPr="00FE4209" w:rsidRDefault="00205F98" w:rsidP="00962235">
      <w:pPr>
        <w:rPr>
          <w:sz w:val="22"/>
        </w:rPr>
      </w:pPr>
    </w:p>
    <w:p w:rsidR="00E32418" w:rsidRPr="00FE4209" w:rsidRDefault="00655B30" w:rsidP="00962235">
      <w:pPr>
        <w:rPr>
          <w:sz w:val="22"/>
        </w:rPr>
      </w:pPr>
      <w:r w:rsidRPr="00FE4209">
        <w:rPr>
          <w:sz w:val="22"/>
        </w:rPr>
        <w:t>Ric</w:t>
      </w:r>
      <w:r w:rsidR="00C66DD9" w:rsidRPr="00FE4209">
        <w:rPr>
          <w:sz w:val="22"/>
        </w:rPr>
        <w:t>ordando che il primo punto all’</w:t>
      </w:r>
      <w:r w:rsidRPr="00FE4209">
        <w:rPr>
          <w:sz w:val="22"/>
        </w:rPr>
        <w:t xml:space="preserve">Ordine del giorno è </w:t>
      </w:r>
      <w:proofErr w:type="gramStart"/>
      <w:r w:rsidRPr="00FE4209">
        <w:rPr>
          <w:sz w:val="22"/>
        </w:rPr>
        <w:t>l’ ORGANIZZAZIONE</w:t>
      </w:r>
      <w:proofErr w:type="gramEnd"/>
      <w:r w:rsidRPr="00FE4209">
        <w:rPr>
          <w:sz w:val="22"/>
        </w:rPr>
        <w:t xml:space="preserve"> E IL FUNZIONAMENTO</w:t>
      </w:r>
      <w:r w:rsidR="00E95F09" w:rsidRPr="00FE4209">
        <w:rPr>
          <w:sz w:val="22"/>
        </w:rPr>
        <w:t xml:space="preserve"> DEL FRONTE la riunione</w:t>
      </w:r>
      <w:r w:rsidR="00E32418" w:rsidRPr="00FE4209">
        <w:rPr>
          <w:sz w:val="22"/>
        </w:rPr>
        <w:t>:</w:t>
      </w:r>
    </w:p>
    <w:p w:rsidR="00655B30" w:rsidRPr="00FE4209" w:rsidRDefault="00655B30" w:rsidP="00962235">
      <w:pPr>
        <w:rPr>
          <w:sz w:val="22"/>
        </w:rPr>
      </w:pPr>
    </w:p>
    <w:p w:rsidR="00205F98" w:rsidRPr="00FE4209" w:rsidRDefault="00205F98" w:rsidP="00962235">
      <w:pPr>
        <w:rPr>
          <w:b/>
          <w:sz w:val="22"/>
        </w:rPr>
      </w:pPr>
      <w:r w:rsidRPr="00FE4209">
        <w:rPr>
          <w:b/>
          <w:sz w:val="22"/>
        </w:rPr>
        <w:t xml:space="preserve">- </w:t>
      </w:r>
      <w:r w:rsidR="00655B30" w:rsidRPr="00FE4209">
        <w:rPr>
          <w:b/>
          <w:sz w:val="22"/>
        </w:rPr>
        <w:t xml:space="preserve">preso atto che </w:t>
      </w:r>
      <w:r w:rsidRPr="00FE4209">
        <w:rPr>
          <w:b/>
          <w:sz w:val="22"/>
        </w:rPr>
        <w:t>ci sono cinque proposte scritte, valutato che vi sono spunti condivisibili in ognuna di esse;</w:t>
      </w:r>
    </w:p>
    <w:p w:rsidR="00205F98" w:rsidRPr="00FE4209" w:rsidRDefault="00205F98" w:rsidP="00962235">
      <w:pPr>
        <w:rPr>
          <w:b/>
          <w:sz w:val="22"/>
        </w:rPr>
      </w:pPr>
      <w:r w:rsidRPr="00FE4209">
        <w:rPr>
          <w:b/>
          <w:sz w:val="22"/>
        </w:rPr>
        <w:t>- ha unanimemente deciso di proporre all’Assemblea di Assisi di eleggere una COMMISSIONE col compito di redigere, entro trenta giorni, una sintesi condivisa;</w:t>
      </w:r>
    </w:p>
    <w:p w:rsidR="00E95F09" w:rsidRPr="00FE4209" w:rsidRDefault="00E32418" w:rsidP="00962235">
      <w:pPr>
        <w:rPr>
          <w:b/>
          <w:sz w:val="22"/>
        </w:rPr>
      </w:pPr>
      <w:r w:rsidRPr="00FE4209">
        <w:rPr>
          <w:b/>
          <w:sz w:val="22"/>
        </w:rPr>
        <w:t>- s</w:t>
      </w:r>
      <w:r w:rsidR="00205F98" w:rsidRPr="00FE4209">
        <w:rPr>
          <w:b/>
          <w:sz w:val="22"/>
        </w:rPr>
        <w:t xml:space="preserve">celta la Commissione essa </w:t>
      </w:r>
      <w:r w:rsidRPr="00FE4209">
        <w:rPr>
          <w:b/>
          <w:sz w:val="22"/>
        </w:rPr>
        <w:t xml:space="preserve">sarà quindi operativa se </w:t>
      </w:r>
      <w:r w:rsidR="00205F98" w:rsidRPr="00FE4209">
        <w:rPr>
          <w:b/>
          <w:sz w:val="22"/>
        </w:rPr>
        <w:t>votata da almeno i due terzi dei presenti (maggioranza qualificata);</w:t>
      </w:r>
    </w:p>
    <w:p w:rsidR="00205F98" w:rsidRPr="00FE4209" w:rsidRDefault="00E95F09" w:rsidP="00962235">
      <w:pPr>
        <w:rPr>
          <w:b/>
          <w:sz w:val="22"/>
        </w:rPr>
      </w:pPr>
      <w:r w:rsidRPr="00FE4209">
        <w:rPr>
          <w:b/>
          <w:sz w:val="22"/>
        </w:rPr>
        <w:t xml:space="preserve">- L’eventuale sintesi della commissione sarà </w:t>
      </w:r>
      <w:r w:rsidR="001834F0" w:rsidRPr="00FE4209">
        <w:rPr>
          <w:b/>
          <w:sz w:val="22"/>
        </w:rPr>
        <w:t xml:space="preserve">quindi </w:t>
      </w:r>
      <w:r w:rsidRPr="00FE4209">
        <w:rPr>
          <w:b/>
          <w:sz w:val="22"/>
        </w:rPr>
        <w:t>votata on-line.</w:t>
      </w:r>
    </w:p>
    <w:p w:rsidR="00E32418" w:rsidRPr="00FE4209" w:rsidRDefault="00E32418" w:rsidP="00962235">
      <w:pPr>
        <w:rPr>
          <w:sz w:val="22"/>
        </w:rPr>
      </w:pPr>
    </w:p>
    <w:p w:rsidR="002073E8" w:rsidRPr="00FE4209" w:rsidRDefault="00E32418" w:rsidP="00962235">
      <w:pPr>
        <w:rPr>
          <w:sz w:val="22"/>
        </w:rPr>
      </w:pPr>
      <w:r w:rsidRPr="00FE4209">
        <w:rPr>
          <w:sz w:val="22"/>
        </w:rPr>
        <w:t>Riguardo allo svolgimento dell’Assemblea</w:t>
      </w:r>
    </w:p>
    <w:p w:rsidR="002073E8" w:rsidRPr="00FE4209" w:rsidRDefault="002073E8" w:rsidP="00962235">
      <w:pPr>
        <w:rPr>
          <w:sz w:val="22"/>
        </w:rPr>
      </w:pPr>
    </w:p>
    <w:p w:rsidR="00E32418" w:rsidRPr="00FE4209" w:rsidRDefault="002073E8" w:rsidP="00962235">
      <w:pPr>
        <w:rPr>
          <w:sz w:val="22"/>
        </w:rPr>
      </w:pPr>
      <w:r w:rsidRPr="00FE4209">
        <w:rPr>
          <w:sz w:val="22"/>
        </w:rPr>
        <w:t>Ci sarà un tavolo al quale tutti i presenti dovranno registrarsi</w:t>
      </w:r>
    </w:p>
    <w:p w:rsidR="00E32418" w:rsidRPr="00FE4209" w:rsidRDefault="00E32418" w:rsidP="00962235">
      <w:pPr>
        <w:rPr>
          <w:sz w:val="22"/>
        </w:rPr>
      </w:pPr>
    </w:p>
    <w:p w:rsidR="00E32418" w:rsidRPr="00FE4209" w:rsidRDefault="00E32418" w:rsidP="00962235">
      <w:pPr>
        <w:rPr>
          <w:b/>
          <w:color w:val="3366FF"/>
          <w:sz w:val="22"/>
        </w:rPr>
      </w:pPr>
      <w:r w:rsidRPr="00FE4209">
        <w:rPr>
          <w:b/>
          <w:color w:val="3366FF"/>
          <w:sz w:val="22"/>
        </w:rPr>
        <w:t>SESSIONE MATTUTINA (ore 10:00 – 13:00)</w:t>
      </w:r>
    </w:p>
    <w:p w:rsidR="00205F98" w:rsidRPr="00FE4209" w:rsidRDefault="00E32418" w:rsidP="00962235">
      <w:pPr>
        <w:rPr>
          <w:b/>
          <w:sz w:val="22"/>
        </w:rPr>
      </w:pPr>
      <w:r w:rsidRPr="00FE4209">
        <w:rPr>
          <w:b/>
          <w:sz w:val="22"/>
        </w:rPr>
        <w:t xml:space="preserve">dedicata all’ ORGANIZZAZIONE E IL FUNZIONAMENTO DEL FRONTE </w:t>
      </w:r>
    </w:p>
    <w:p w:rsidR="00E32418" w:rsidRPr="00FE4209" w:rsidRDefault="00E32418" w:rsidP="00962235">
      <w:pPr>
        <w:rPr>
          <w:sz w:val="22"/>
        </w:rPr>
      </w:pPr>
    </w:p>
    <w:p w:rsidR="00E32418" w:rsidRPr="00FE4209" w:rsidRDefault="00E32418" w:rsidP="00205F98">
      <w:pPr>
        <w:rPr>
          <w:sz w:val="22"/>
        </w:rPr>
      </w:pPr>
      <w:r w:rsidRPr="00FE4209">
        <w:rPr>
          <w:sz w:val="22"/>
        </w:rPr>
        <w:t>La presidenza presenterà la proposta di cui sopra e poi si procederà alla presentazione delle cinque proposte (8 minuti di tempo per ogni proponente).</w:t>
      </w:r>
    </w:p>
    <w:p w:rsidR="00205F98" w:rsidRPr="00FE4209" w:rsidRDefault="00E32418" w:rsidP="00205F98">
      <w:pPr>
        <w:rPr>
          <w:sz w:val="22"/>
        </w:rPr>
      </w:pPr>
      <w:r w:rsidRPr="00FE4209">
        <w:rPr>
          <w:sz w:val="22"/>
        </w:rPr>
        <w:t>D</w:t>
      </w:r>
      <w:r w:rsidR="00205F98" w:rsidRPr="00FE4209">
        <w:rPr>
          <w:sz w:val="22"/>
        </w:rPr>
        <w:t>opo di che si svolgerà il dibattito (4 minuti per ogni intervento)</w:t>
      </w:r>
    </w:p>
    <w:p w:rsidR="00E32418" w:rsidRPr="00FE4209" w:rsidRDefault="00962235" w:rsidP="00962235">
      <w:pPr>
        <w:rPr>
          <w:sz w:val="22"/>
        </w:rPr>
      </w:pPr>
      <w:r w:rsidRPr="00FE4209">
        <w:rPr>
          <w:sz w:val="22"/>
        </w:rPr>
        <w:t>ore 12:40 – Conclusioni e voto</w:t>
      </w:r>
      <w:r w:rsidR="00E32418" w:rsidRPr="00FE4209">
        <w:rPr>
          <w:sz w:val="22"/>
        </w:rPr>
        <w:t xml:space="preserve"> sulla Commissione</w:t>
      </w:r>
    </w:p>
    <w:p w:rsidR="00E32418" w:rsidRPr="00FE4209" w:rsidRDefault="00E32418" w:rsidP="00962235">
      <w:pPr>
        <w:rPr>
          <w:sz w:val="22"/>
        </w:rPr>
      </w:pPr>
    </w:p>
    <w:p w:rsidR="00E32418" w:rsidRPr="00FE4209" w:rsidRDefault="00E32418" w:rsidP="00962235">
      <w:pPr>
        <w:rPr>
          <w:sz w:val="22"/>
        </w:rPr>
      </w:pPr>
      <w:r w:rsidRPr="00FE4209">
        <w:rPr>
          <w:sz w:val="22"/>
        </w:rPr>
        <w:t>ORE 13:00- 14.45 PAUSA PRANZO</w:t>
      </w:r>
    </w:p>
    <w:p w:rsidR="00E32418" w:rsidRPr="00FE4209" w:rsidRDefault="00E32418" w:rsidP="00962235">
      <w:pPr>
        <w:rPr>
          <w:sz w:val="22"/>
        </w:rPr>
      </w:pPr>
    </w:p>
    <w:p w:rsidR="00E32418" w:rsidRPr="00FE4209" w:rsidRDefault="00E32418" w:rsidP="00962235">
      <w:pPr>
        <w:rPr>
          <w:b/>
          <w:color w:val="3366FF"/>
          <w:sz w:val="22"/>
        </w:rPr>
      </w:pPr>
      <w:r w:rsidRPr="00FE4209">
        <w:rPr>
          <w:b/>
          <w:color w:val="3366FF"/>
          <w:sz w:val="22"/>
        </w:rPr>
        <w:t>SESSI</w:t>
      </w:r>
      <w:r w:rsidR="00E95F09" w:rsidRPr="00FE4209">
        <w:rPr>
          <w:b/>
          <w:color w:val="3366FF"/>
          <w:sz w:val="22"/>
        </w:rPr>
        <w:t>ONE POMERIDIANA (ore 15:00- 17:3</w:t>
      </w:r>
      <w:r w:rsidRPr="00FE4209">
        <w:rPr>
          <w:b/>
          <w:color w:val="3366FF"/>
          <w:sz w:val="22"/>
        </w:rPr>
        <w:t>0)</w:t>
      </w:r>
    </w:p>
    <w:p w:rsidR="00E32418" w:rsidRPr="00FE4209" w:rsidRDefault="00E32418" w:rsidP="00962235">
      <w:pPr>
        <w:rPr>
          <w:caps/>
          <w:sz w:val="22"/>
        </w:rPr>
      </w:pPr>
      <w:r w:rsidRPr="00FE4209">
        <w:rPr>
          <w:sz w:val="22"/>
        </w:rPr>
        <w:t xml:space="preserve">dedicata </w:t>
      </w:r>
      <w:proofErr w:type="gramStart"/>
      <w:r w:rsidRPr="00FE4209">
        <w:rPr>
          <w:sz w:val="22"/>
        </w:rPr>
        <w:t xml:space="preserve">alla </w:t>
      </w:r>
      <w:r w:rsidRPr="00FE4209">
        <w:rPr>
          <w:b/>
          <w:sz w:val="22"/>
        </w:rPr>
        <w:t>prossime</w:t>
      </w:r>
      <w:proofErr w:type="gramEnd"/>
      <w:r w:rsidRPr="00FE4209">
        <w:rPr>
          <w:b/>
          <w:sz w:val="22"/>
        </w:rPr>
        <w:t xml:space="preserve"> </w:t>
      </w:r>
      <w:r w:rsidRPr="00FE4209">
        <w:rPr>
          <w:b/>
          <w:caps/>
          <w:sz w:val="22"/>
        </w:rPr>
        <w:t xml:space="preserve">campagne di mobilitazione con particolare riguardo alla manifestazione nazionale di ottobre </w:t>
      </w:r>
      <w:r w:rsidRPr="00FE4209">
        <w:rPr>
          <w:b/>
          <w:sz w:val="22"/>
        </w:rPr>
        <w:t>(id</w:t>
      </w:r>
      <w:r w:rsidR="00E95F09" w:rsidRPr="00FE4209">
        <w:rPr>
          <w:b/>
          <w:sz w:val="22"/>
        </w:rPr>
        <w:t>ee, proposte, organizzazione)</w:t>
      </w:r>
    </w:p>
    <w:p w:rsidR="00E32418" w:rsidRPr="00FE4209" w:rsidRDefault="00E32418" w:rsidP="00962235">
      <w:pPr>
        <w:rPr>
          <w:caps/>
          <w:sz w:val="22"/>
        </w:rPr>
      </w:pPr>
    </w:p>
    <w:p w:rsidR="00E95F09" w:rsidRPr="00FE4209" w:rsidRDefault="00E32418" w:rsidP="00962235">
      <w:pPr>
        <w:rPr>
          <w:sz w:val="22"/>
        </w:rPr>
      </w:pPr>
      <w:r w:rsidRPr="00FE4209">
        <w:rPr>
          <w:sz w:val="22"/>
        </w:rPr>
        <w:t>Ore 15:00. Introduzione della Presidenza (8minuti)</w:t>
      </w:r>
    </w:p>
    <w:p w:rsidR="00E95F09" w:rsidRPr="00FE4209" w:rsidRDefault="00E95F09" w:rsidP="00962235">
      <w:pPr>
        <w:rPr>
          <w:sz w:val="22"/>
        </w:rPr>
      </w:pPr>
    </w:p>
    <w:p w:rsidR="00E32418" w:rsidRPr="00FE4209" w:rsidRDefault="00E95F09" w:rsidP="00962235">
      <w:pPr>
        <w:rPr>
          <w:b/>
          <w:sz w:val="22"/>
        </w:rPr>
      </w:pPr>
      <w:r w:rsidRPr="00FE4209">
        <w:rPr>
          <w:b/>
          <w:sz w:val="22"/>
        </w:rPr>
        <w:t>Verrà esposta la proposta decisa dalla riunione, ovvero l’elezione di un COMITATO ORGANIZZATIVO NAZIONALE PROTEMPORE.</w:t>
      </w:r>
    </w:p>
    <w:p w:rsidR="00E32418" w:rsidRPr="00FE4209" w:rsidRDefault="00E32418" w:rsidP="00962235">
      <w:pPr>
        <w:rPr>
          <w:sz w:val="22"/>
        </w:rPr>
      </w:pPr>
    </w:p>
    <w:p w:rsidR="00E95F09" w:rsidRPr="00FE4209" w:rsidRDefault="00E95F09" w:rsidP="00962235">
      <w:pPr>
        <w:rPr>
          <w:sz w:val="22"/>
        </w:rPr>
      </w:pPr>
      <w:r w:rsidRPr="00FE4209">
        <w:rPr>
          <w:sz w:val="22"/>
        </w:rPr>
        <w:t>Dibattito. (4</w:t>
      </w:r>
      <w:r w:rsidR="00E32418" w:rsidRPr="00FE4209">
        <w:rPr>
          <w:sz w:val="22"/>
        </w:rPr>
        <w:t xml:space="preserve"> minuti per intervento</w:t>
      </w:r>
      <w:r w:rsidRPr="00FE4209">
        <w:rPr>
          <w:sz w:val="22"/>
        </w:rPr>
        <w:t>)</w:t>
      </w:r>
    </w:p>
    <w:p w:rsidR="00E95F09" w:rsidRPr="00FE4209" w:rsidRDefault="00E95F09" w:rsidP="00962235">
      <w:pPr>
        <w:rPr>
          <w:sz w:val="22"/>
        </w:rPr>
      </w:pPr>
    </w:p>
    <w:p w:rsidR="00962235" w:rsidRPr="00E95F09" w:rsidRDefault="00E95F09" w:rsidP="00962235">
      <w:pPr>
        <w:rPr>
          <w:sz w:val="22"/>
        </w:rPr>
      </w:pPr>
      <w:r w:rsidRPr="00FE4209">
        <w:rPr>
          <w:sz w:val="22"/>
        </w:rPr>
        <w:lastRenderedPageBreak/>
        <w:t xml:space="preserve">Ore 17:15. Conclusioni e voto sul Comitato organizzativo </w:t>
      </w:r>
      <w:r w:rsidR="00FD0EEE" w:rsidRPr="00FE4209">
        <w:rPr>
          <w:sz w:val="22"/>
        </w:rPr>
        <w:t xml:space="preserve">nazionale </w:t>
      </w:r>
      <w:r w:rsidRPr="00FE4209">
        <w:rPr>
          <w:sz w:val="22"/>
        </w:rPr>
        <w:t>pro tempore (la modalità d’elezione decisa è la medesima: maggioranza qualificata dei due terzi)</w:t>
      </w:r>
    </w:p>
    <w:p w:rsidR="00962235" w:rsidRPr="00E95F09" w:rsidRDefault="00962235" w:rsidP="00962235">
      <w:pPr>
        <w:rPr>
          <w:sz w:val="22"/>
        </w:rPr>
      </w:pPr>
    </w:p>
    <w:sectPr w:rsidR="00962235" w:rsidRPr="00E95F09" w:rsidSect="00FC632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654"/>
    <w:multiLevelType w:val="hybridMultilevel"/>
    <w:tmpl w:val="D0200D02"/>
    <w:lvl w:ilvl="0" w:tplc="11C298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1544"/>
    <w:multiLevelType w:val="hybridMultilevel"/>
    <w:tmpl w:val="2466CAD2"/>
    <w:lvl w:ilvl="0" w:tplc="C97AC10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077C9"/>
    <w:multiLevelType w:val="hybridMultilevel"/>
    <w:tmpl w:val="D716E5F2"/>
    <w:lvl w:ilvl="0" w:tplc="9D08B2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36B5"/>
    <w:multiLevelType w:val="hybridMultilevel"/>
    <w:tmpl w:val="9AE85238"/>
    <w:lvl w:ilvl="0" w:tplc="47CCE5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0146">
    <w:abstractNumId w:val="0"/>
  </w:num>
  <w:num w:numId="2" w16cid:durableId="984434869">
    <w:abstractNumId w:val="3"/>
  </w:num>
  <w:num w:numId="3" w16cid:durableId="410392772">
    <w:abstractNumId w:val="2"/>
  </w:num>
  <w:num w:numId="4" w16cid:durableId="97918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235"/>
    <w:rsid w:val="00163E16"/>
    <w:rsid w:val="001834F0"/>
    <w:rsid w:val="00205F98"/>
    <w:rsid w:val="002073E8"/>
    <w:rsid w:val="006247E7"/>
    <w:rsid w:val="00655B30"/>
    <w:rsid w:val="00962235"/>
    <w:rsid w:val="009E682A"/>
    <w:rsid w:val="00C66DD9"/>
    <w:rsid w:val="00DE7E78"/>
    <w:rsid w:val="00E32418"/>
    <w:rsid w:val="00E95F09"/>
    <w:rsid w:val="00FC632B"/>
    <w:rsid w:val="00FD0EEE"/>
    <w:rsid w:val="00FE42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A91530D"/>
  <w15:docId w15:val="{D2945E53-F9AB-8544-91CD-9639AE9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F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>Demo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 Demo</dc:creator>
  <cp:keywords/>
  <cp:lastModifiedBy>Gianni Strada</cp:lastModifiedBy>
  <cp:revision>4</cp:revision>
  <cp:lastPrinted>2021-07-13T12:10:00Z</cp:lastPrinted>
  <dcterms:created xsi:type="dcterms:W3CDTF">2021-07-13T15:46:00Z</dcterms:created>
  <dcterms:modified xsi:type="dcterms:W3CDTF">2024-04-08T15:21:00Z</dcterms:modified>
</cp:coreProperties>
</file>